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5A0B37" w:rsidRPr="008340D4" w:rsidTr="00E42420">
        <w:tc>
          <w:tcPr>
            <w:tcW w:w="2977" w:type="dxa"/>
          </w:tcPr>
          <w:p w:rsidR="005A0B37" w:rsidRPr="00B243E6" w:rsidRDefault="00E14F99" w:rsidP="00E4242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</w:rPr>
            </w:pPr>
            <w:r w:rsidRPr="00B243E6">
              <w:rPr>
                <w:b/>
                <w:color w:val="000000" w:themeColor="text1"/>
                <w:sz w:val="24"/>
              </w:rPr>
              <w:t>CƠ QUAN, ĐƠN VỊ</w:t>
            </w:r>
          </w:p>
          <w:p w:rsidR="005A0B37" w:rsidRPr="00B243E6" w:rsidRDefault="005A0B37" w:rsidP="00E4242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B243E6">
              <w:rPr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4E566B" wp14:editId="4756092F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34290</wp:posOffset>
                      </wp:positionV>
                      <wp:extent cx="2476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05pt,2.7pt" to="77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" strokecolor="windowText"/>
                  </w:pict>
                </mc:Fallback>
              </mc:AlternateContent>
            </w:r>
          </w:p>
        </w:tc>
        <w:tc>
          <w:tcPr>
            <w:tcW w:w="6095" w:type="dxa"/>
          </w:tcPr>
          <w:p w:rsidR="005A0B37" w:rsidRPr="00A3193F" w:rsidRDefault="005A0B37" w:rsidP="00E4242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3193F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5A0B37" w:rsidRPr="008340D4" w:rsidRDefault="005A0B37" w:rsidP="00E42420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8340D4">
              <w:rPr>
                <w:b/>
                <w:color w:val="000000" w:themeColor="text1"/>
                <w:szCs w:val="28"/>
              </w:rPr>
              <w:t>Độc lập – Tự do – Hạnh phúc</w:t>
            </w:r>
          </w:p>
          <w:p w:rsidR="005A0B37" w:rsidRPr="008340D4" w:rsidRDefault="005A0B37" w:rsidP="00E4242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ED4964" wp14:editId="26255660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14605</wp:posOffset>
                      </wp:positionV>
                      <wp:extent cx="226695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7.7pt;margin-top:1.15pt;width:17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54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"/>
                  </w:pict>
                </mc:Fallback>
              </mc:AlternateContent>
            </w:r>
          </w:p>
        </w:tc>
      </w:tr>
      <w:tr w:rsidR="005A0B37" w:rsidRPr="000001A7" w:rsidTr="00E42420">
        <w:tc>
          <w:tcPr>
            <w:tcW w:w="2977" w:type="dxa"/>
          </w:tcPr>
          <w:p w:rsidR="005A0B37" w:rsidRPr="00B243E6" w:rsidRDefault="005A0B37" w:rsidP="00E4242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095" w:type="dxa"/>
          </w:tcPr>
          <w:p w:rsidR="005A0B37" w:rsidRPr="008340D4" w:rsidRDefault="005A0B37" w:rsidP="00E14F99">
            <w:pPr>
              <w:spacing w:after="0" w:line="240" w:lineRule="auto"/>
              <w:jc w:val="center"/>
              <w:rPr>
                <w:i/>
                <w:color w:val="000000" w:themeColor="text1"/>
                <w:sz w:val="24"/>
                <w:lang w:val="fr-FR"/>
              </w:rPr>
            </w:pPr>
            <w:r w:rsidRPr="008340D4">
              <w:rPr>
                <w:i/>
                <w:color w:val="000000" w:themeColor="text1"/>
                <w:lang w:val="fr-FR"/>
              </w:rPr>
              <w:t xml:space="preserve">Sơn La, ngày </w:t>
            </w:r>
            <w:r w:rsidR="00E14F99">
              <w:rPr>
                <w:i/>
                <w:color w:val="000000" w:themeColor="text1"/>
                <w:lang w:val="fr-FR"/>
              </w:rPr>
              <w:t xml:space="preserve">     </w:t>
            </w:r>
            <w:r w:rsidRPr="008340D4">
              <w:rPr>
                <w:i/>
                <w:color w:val="000000" w:themeColor="text1"/>
                <w:lang w:val="fr-FR"/>
              </w:rPr>
              <w:t xml:space="preserve">tháng </w:t>
            </w:r>
            <w:r w:rsidR="00E14F99">
              <w:rPr>
                <w:i/>
                <w:color w:val="000000" w:themeColor="text1"/>
                <w:lang w:val="fr-FR"/>
              </w:rPr>
              <w:t xml:space="preserve">    </w:t>
            </w:r>
            <w:r w:rsidRPr="008340D4">
              <w:rPr>
                <w:i/>
                <w:color w:val="000000" w:themeColor="text1"/>
                <w:lang w:val="fr-FR"/>
              </w:rPr>
              <w:t xml:space="preserve"> năm 20</w:t>
            </w:r>
            <w:r>
              <w:rPr>
                <w:i/>
                <w:color w:val="000000" w:themeColor="text1"/>
                <w:lang w:val="fr-FR"/>
              </w:rPr>
              <w:t>23</w:t>
            </w:r>
          </w:p>
        </w:tc>
      </w:tr>
    </w:tbl>
    <w:p w:rsidR="005A0B37" w:rsidRPr="00313247" w:rsidRDefault="005A0B37" w:rsidP="005A0B37">
      <w:pPr>
        <w:jc w:val="center"/>
        <w:rPr>
          <w:b/>
          <w:color w:val="000000" w:themeColor="text1"/>
          <w:sz w:val="14"/>
          <w:lang w:val="fr-FR"/>
        </w:rPr>
      </w:pPr>
    </w:p>
    <w:p w:rsidR="005A0B37" w:rsidRPr="008340D4" w:rsidRDefault="005A0B37" w:rsidP="005A0B37">
      <w:pPr>
        <w:spacing w:after="0" w:line="240" w:lineRule="auto"/>
        <w:jc w:val="center"/>
        <w:rPr>
          <w:b/>
          <w:color w:val="000000" w:themeColor="text1"/>
          <w:lang w:val="fr-FR"/>
        </w:rPr>
      </w:pPr>
      <w:r w:rsidRPr="008340D4">
        <w:rPr>
          <w:b/>
          <w:color w:val="000000" w:themeColor="text1"/>
          <w:lang w:val="fr-FR"/>
        </w:rPr>
        <w:t>BẢN CAM KẾT</w:t>
      </w:r>
    </w:p>
    <w:p w:rsidR="009522D8" w:rsidRDefault="009522D8" w:rsidP="005A0B37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Không</w:t>
      </w:r>
      <w:r w:rsidR="00313247">
        <w:rPr>
          <w:b/>
          <w:color w:val="000000" w:themeColor="text1"/>
        </w:rPr>
        <w:t xml:space="preserve"> vi phạm về nồng độ cồn khi tham gia </w:t>
      </w:r>
    </w:p>
    <w:p w:rsidR="005A0B37" w:rsidRPr="008340D4" w:rsidRDefault="00313247" w:rsidP="005A0B37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điều khiển phương tiện giao thông</w:t>
      </w:r>
    </w:p>
    <w:p w:rsidR="005A0B37" w:rsidRPr="008340D4" w:rsidRDefault="00E14F99" w:rsidP="005A0B37">
      <w:pPr>
        <w:rPr>
          <w:color w:val="000000" w:themeColor="text1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AED75" wp14:editId="1BE464B8">
                <wp:simplePos x="0" y="0"/>
                <wp:positionH relativeFrom="column">
                  <wp:posOffset>2197903</wp:posOffset>
                </wp:positionH>
                <wp:positionV relativeFrom="paragraph">
                  <wp:posOffset>32229</wp:posOffset>
                </wp:positionV>
                <wp:extent cx="13716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73.05pt;margin-top:2.55pt;width:10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"/>
            </w:pict>
          </mc:Fallback>
        </mc:AlternateContent>
      </w:r>
    </w:p>
    <w:p w:rsidR="009522D8" w:rsidRDefault="00291ABD" w:rsidP="00313247">
      <w:pPr>
        <w:spacing w:before="120" w:after="120" w:line="24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Căn cứ</w:t>
      </w:r>
      <w:r w:rsidR="00E14F99">
        <w:rPr>
          <w:color w:val="000000" w:themeColor="text1"/>
        </w:rPr>
        <w:t xml:space="preserve"> các quy định </w:t>
      </w:r>
      <w:r w:rsidR="0033735E">
        <w:rPr>
          <w:color w:val="000000" w:themeColor="text1"/>
        </w:rPr>
        <w:t>của</w:t>
      </w:r>
      <w:r w:rsidR="00E14F99">
        <w:rPr>
          <w:color w:val="000000" w:themeColor="text1"/>
        </w:rPr>
        <w:t xml:space="preserve"> Luật An toàn giao thông đường bộ</w:t>
      </w:r>
      <w:r w:rsidR="0067141B">
        <w:rPr>
          <w:color w:val="000000" w:themeColor="text1"/>
        </w:rPr>
        <w:t>; Luật Phòng, chống tác hại của rượu, bia</w:t>
      </w:r>
      <w:r w:rsidR="009C6584">
        <w:rPr>
          <w:color w:val="000000" w:themeColor="text1"/>
        </w:rPr>
        <w:t>.</w:t>
      </w:r>
    </w:p>
    <w:p w:rsidR="000B5A75" w:rsidRDefault="009522D8" w:rsidP="00313247">
      <w:pPr>
        <w:spacing w:before="120" w:after="120" w:line="24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Căn cứ </w:t>
      </w:r>
      <w:r w:rsidR="0067141B" w:rsidRPr="0067141B">
        <w:rPr>
          <w:color w:val="000000" w:themeColor="text1"/>
        </w:rPr>
        <w:t xml:space="preserve">các </w:t>
      </w:r>
      <w:r w:rsidR="00BF220D">
        <w:rPr>
          <w:color w:val="000000" w:themeColor="text1"/>
        </w:rPr>
        <w:t>văn bản</w:t>
      </w:r>
      <w:r w:rsidR="000B5A75">
        <w:rPr>
          <w:color w:val="000000" w:themeColor="text1"/>
        </w:rPr>
        <w:t xml:space="preserve"> chỉ đạo</w:t>
      </w:r>
      <w:r>
        <w:rPr>
          <w:color w:val="000000" w:themeColor="text1"/>
        </w:rPr>
        <w:t xml:space="preserve"> của cấp có thẩm quyền</w:t>
      </w:r>
      <w:r w:rsidR="000B5A75">
        <w:rPr>
          <w:color w:val="000000" w:themeColor="text1"/>
        </w:rPr>
        <w:t xml:space="preserve"> về</w:t>
      </w:r>
      <w:r w:rsidR="0067141B" w:rsidRPr="0067141B">
        <w:rPr>
          <w:color w:val="000000" w:themeColor="text1"/>
        </w:rPr>
        <w:t xml:space="preserve"> </w:t>
      </w:r>
      <w:r w:rsidR="000B5A75" w:rsidRPr="00291ABD">
        <w:rPr>
          <w:color w:val="000000" w:themeColor="text1"/>
        </w:rPr>
        <w:t xml:space="preserve">việc tăng cường thực hiện các biện pháp, kiểm soát, xử lý nghiêm vi phạm nồng độ cồn khi điều khiển phương tiện tham gia </w:t>
      </w:r>
      <w:r w:rsidR="000B5A75">
        <w:rPr>
          <w:color w:val="000000" w:themeColor="text1"/>
        </w:rPr>
        <w:t>giao thông.</w:t>
      </w:r>
    </w:p>
    <w:p w:rsidR="005A0B37" w:rsidRPr="008340D4" w:rsidRDefault="005A0B37" w:rsidP="00313247">
      <w:pPr>
        <w:spacing w:before="120" w:after="120" w:line="240" w:lineRule="auto"/>
        <w:ind w:firstLine="720"/>
        <w:jc w:val="both"/>
        <w:rPr>
          <w:color w:val="000000" w:themeColor="text1"/>
        </w:rPr>
      </w:pPr>
      <w:r w:rsidRPr="008340D4">
        <w:rPr>
          <w:color w:val="000000" w:themeColor="text1"/>
        </w:rPr>
        <w:t xml:space="preserve">Chúng tôi gồm </w:t>
      </w:r>
      <w:r w:rsidR="0067141B">
        <w:rPr>
          <w:color w:val="000000" w:themeColor="text1"/>
        </w:rPr>
        <w:t>… cán bộ,</w:t>
      </w:r>
      <w:r w:rsidRPr="008340D4">
        <w:rPr>
          <w:color w:val="000000" w:themeColor="text1"/>
        </w:rPr>
        <w:t xml:space="preserve"> công chức, viên chức và người lao động thuộc </w:t>
      </w:r>
      <w:r w:rsidR="0067141B">
        <w:rPr>
          <w:color w:val="000000" w:themeColor="text1"/>
        </w:rPr>
        <w:t>…..</w:t>
      </w:r>
      <w:r w:rsidR="00313247">
        <w:rPr>
          <w:color w:val="000000" w:themeColor="text1"/>
        </w:rPr>
        <w:t xml:space="preserve"> </w:t>
      </w:r>
      <w:r w:rsidR="00313247" w:rsidRPr="00313247">
        <w:rPr>
          <w:i/>
          <w:color w:val="000000" w:themeColor="text1"/>
        </w:rPr>
        <w:t>(cơ quan, đơn vị)</w:t>
      </w:r>
      <w:r w:rsidRPr="00313247">
        <w:rPr>
          <w:i/>
          <w:color w:val="000000" w:themeColor="text1"/>
        </w:rPr>
        <w:t>,</w:t>
      </w:r>
      <w:r w:rsidRPr="008340D4">
        <w:rPr>
          <w:color w:val="000000" w:themeColor="text1"/>
        </w:rPr>
        <w:t xml:space="preserve"> ký cam kết với những nội dung trọng tâm sau: </w:t>
      </w:r>
    </w:p>
    <w:p w:rsidR="000B5A75" w:rsidRDefault="00291ABD" w:rsidP="00313247">
      <w:pPr>
        <w:spacing w:before="120" w:after="12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9522D8">
        <w:rPr>
          <w:color w:val="000000" w:themeColor="text1"/>
        </w:rPr>
        <w:t>Nghiêm túc c</w:t>
      </w:r>
      <w:r>
        <w:rPr>
          <w:color w:val="000000" w:themeColor="text1"/>
        </w:rPr>
        <w:t>hấp hành</w:t>
      </w:r>
      <w:r w:rsidR="009522D8">
        <w:rPr>
          <w:color w:val="000000" w:themeColor="text1"/>
        </w:rPr>
        <w:t>, t</w:t>
      </w:r>
      <w:r w:rsidR="009522D8" w:rsidRPr="008340D4">
        <w:rPr>
          <w:color w:val="000000" w:themeColor="text1"/>
        </w:rPr>
        <w:t xml:space="preserve">hực hiện tốt </w:t>
      </w:r>
      <w:r>
        <w:rPr>
          <w:color w:val="000000" w:themeColor="text1"/>
        </w:rPr>
        <w:t xml:space="preserve">các quy định </w:t>
      </w:r>
      <w:r w:rsidR="0033735E">
        <w:rPr>
          <w:color w:val="000000" w:themeColor="text1"/>
        </w:rPr>
        <w:t xml:space="preserve">của </w:t>
      </w:r>
      <w:r w:rsidRPr="00291ABD">
        <w:rPr>
          <w:color w:val="000000" w:themeColor="text1"/>
        </w:rPr>
        <w:t xml:space="preserve">Luật An toàn giao thông đường bộ; Luật Phòng, chống tác hại của rượu, bia và các </w:t>
      </w:r>
      <w:r>
        <w:rPr>
          <w:color w:val="000000" w:themeColor="text1"/>
        </w:rPr>
        <w:t>v</w:t>
      </w:r>
      <w:r w:rsidRPr="00291ABD">
        <w:rPr>
          <w:color w:val="000000" w:themeColor="text1"/>
        </w:rPr>
        <w:t xml:space="preserve">ăn bản </w:t>
      </w:r>
      <w:r>
        <w:rPr>
          <w:color w:val="000000" w:themeColor="text1"/>
        </w:rPr>
        <w:t>chỉ đạo</w:t>
      </w:r>
      <w:r w:rsidR="009522D8">
        <w:rPr>
          <w:color w:val="000000" w:themeColor="text1"/>
        </w:rPr>
        <w:t xml:space="preserve"> cấp có thẩm quyền</w:t>
      </w:r>
      <w:r>
        <w:rPr>
          <w:color w:val="000000" w:themeColor="text1"/>
        </w:rPr>
        <w:t xml:space="preserve"> </w:t>
      </w:r>
      <w:r w:rsidR="000B5A75" w:rsidRPr="000B5A75">
        <w:rPr>
          <w:color w:val="000000" w:themeColor="text1"/>
        </w:rPr>
        <w:t>về việc tăng cường thực hiện các biện pháp, kiểm soát, xử lý nghiêm vi phạm nồng độ cồn khi điều khiển phương tiện tham gia giao thông.</w:t>
      </w:r>
    </w:p>
    <w:p w:rsidR="00313247" w:rsidRDefault="00291ABD" w:rsidP="00313247">
      <w:pPr>
        <w:spacing w:before="120" w:after="120" w:line="240" w:lineRule="auto"/>
        <w:ind w:firstLine="709"/>
        <w:jc w:val="both"/>
        <w:rPr>
          <w:bCs/>
          <w:color w:val="000000" w:themeColor="text1"/>
        </w:rPr>
      </w:pPr>
      <w:r>
        <w:rPr>
          <w:color w:val="000000" w:themeColor="text1"/>
        </w:rPr>
        <w:t>2.</w:t>
      </w:r>
      <w:r w:rsidR="00313247" w:rsidRPr="00313247">
        <w:rPr>
          <w:bCs/>
          <w:color w:val="000000" w:themeColor="text1"/>
        </w:rPr>
        <w:t xml:space="preserve"> Không điều khiển phương tiện tham gia giao thông sau khi đã sử dụng rượ</w:t>
      </w:r>
      <w:r w:rsidR="00312D4B">
        <w:rPr>
          <w:bCs/>
          <w:color w:val="000000" w:themeColor="text1"/>
        </w:rPr>
        <w:t>u, bia.</w:t>
      </w:r>
    </w:p>
    <w:p w:rsidR="009522D8" w:rsidRPr="00313247" w:rsidRDefault="009522D8" w:rsidP="00313247">
      <w:pPr>
        <w:spacing w:before="120" w:after="120" w:line="240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3. Nếu vi phạm sẽ chịu trách nhiệm và chấp hành </w:t>
      </w:r>
      <w:r w:rsidR="00635E9F">
        <w:rPr>
          <w:bCs/>
          <w:color w:val="000000" w:themeColor="text1"/>
        </w:rPr>
        <w:t>việc xử lý vi phạm theo quy định của pháp luật.</w:t>
      </w:r>
    </w:p>
    <w:p w:rsidR="005A0B37" w:rsidRDefault="005A0B37" w:rsidP="00313247">
      <w:pPr>
        <w:spacing w:before="120" w:after="120" w:line="240" w:lineRule="auto"/>
        <w:ind w:firstLine="709"/>
        <w:jc w:val="both"/>
        <w:rPr>
          <w:color w:val="000000" w:themeColor="text1"/>
        </w:rPr>
      </w:pPr>
      <w:r w:rsidRPr="008340D4">
        <w:rPr>
          <w:color w:val="000000" w:themeColor="text1"/>
        </w:rPr>
        <w:tab/>
        <w:t xml:space="preserve">Chúng tôi thống nhất ký cam kết trong danh sách dưới đây: </w:t>
      </w:r>
    </w:p>
    <w:p w:rsidR="00313247" w:rsidRPr="00313247" w:rsidRDefault="00313247" w:rsidP="00313247">
      <w:pPr>
        <w:spacing w:before="120" w:after="0" w:line="240" w:lineRule="auto"/>
        <w:ind w:firstLine="709"/>
        <w:jc w:val="both"/>
        <w:rPr>
          <w:color w:val="000000" w:themeColor="text1"/>
          <w:sz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376"/>
        <w:gridCol w:w="2126"/>
        <w:gridCol w:w="1276"/>
      </w:tblGrid>
      <w:tr w:rsidR="005A0B37" w:rsidRPr="008340D4" w:rsidTr="0033735E">
        <w:trPr>
          <w:trHeight w:val="79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B37" w:rsidRPr="005137C5" w:rsidRDefault="005A0B37" w:rsidP="00313247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5137C5">
              <w:rPr>
                <w:b/>
                <w:color w:val="000000" w:themeColor="text1"/>
                <w:szCs w:val="28"/>
              </w:rPr>
              <w:t>TT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B37" w:rsidRPr="005137C5" w:rsidRDefault="005A0B37" w:rsidP="00313247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5137C5">
              <w:rPr>
                <w:b/>
                <w:color w:val="000000" w:themeColor="text1"/>
                <w:szCs w:val="28"/>
              </w:rPr>
              <w:t>Họ và tên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B37" w:rsidRPr="005137C5" w:rsidRDefault="005A0B37" w:rsidP="00313247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5137C5">
              <w:rPr>
                <w:b/>
                <w:color w:val="000000" w:themeColor="text1"/>
                <w:szCs w:val="28"/>
              </w:rPr>
              <w:t>Chức vụ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B37" w:rsidRPr="005137C5" w:rsidRDefault="005A0B37" w:rsidP="00313247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5137C5">
              <w:rPr>
                <w:b/>
                <w:color w:val="000000" w:themeColor="text1"/>
                <w:szCs w:val="28"/>
              </w:rPr>
              <w:t>Ký tên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B37" w:rsidRPr="005137C5" w:rsidRDefault="005A0B37" w:rsidP="00313247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5137C5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5A0B37" w:rsidRPr="008340D4" w:rsidTr="0033735E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37" w:rsidRPr="00D03A89" w:rsidRDefault="0095283E" w:rsidP="005524A0">
            <w:pPr>
              <w:spacing w:before="120" w:after="12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37" w:rsidRPr="00D03A89" w:rsidRDefault="005A0B37" w:rsidP="005524A0">
            <w:pPr>
              <w:spacing w:before="120" w:after="12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37" w:rsidRPr="00D03A89" w:rsidRDefault="005A0B37" w:rsidP="005524A0">
            <w:pPr>
              <w:spacing w:before="120" w:after="12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37" w:rsidRPr="00D03A89" w:rsidRDefault="005A0B37" w:rsidP="005524A0">
            <w:pPr>
              <w:spacing w:before="120" w:after="12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37" w:rsidRPr="00D03A89" w:rsidRDefault="005A0B37" w:rsidP="005524A0">
            <w:pPr>
              <w:spacing w:before="120" w:after="12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A0B37" w:rsidRPr="008340D4" w:rsidTr="0033735E">
        <w:trPr>
          <w:trHeight w:val="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37" w:rsidRPr="00D03A89" w:rsidRDefault="0095283E" w:rsidP="005524A0">
            <w:pPr>
              <w:spacing w:before="120" w:after="12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37" w:rsidRPr="00D03A89" w:rsidRDefault="005A0B37" w:rsidP="005524A0">
            <w:pPr>
              <w:spacing w:before="120" w:after="12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37" w:rsidRPr="00D03A89" w:rsidRDefault="005A0B37" w:rsidP="005524A0">
            <w:pPr>
              <w:spacing w:before="120" w:after="12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37" w:rsidRPr="00D03A89" w:rsidRDefault="005A0B37" w:rsidP="005524A0">
            <w:pPr>
              <w:spacing w:before="120" w:after="12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37" w:rsidRPr="00D03A89" w:rsidRDefault="005A0B37" w:rsidP="005524A0">
            <w:pPr>
              <w:spacing w:before="120" w:after="12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5283E" w:rsidRPr="008340D4" w:rsidTr="0033735E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83E" w:rsidRPr="00D03A89" w:rsidRDefault="0095283E" w:rsidP="005524A0">
            <w:pPr>
              <w:spacing w:before="120" w:after="12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83E" w:rsidRPr="00D03A89" w:rsidRDefault="0095283E" w:rsidP="005524A0">
            <w:pPr>
              <w:spacing w:before="120" w:after="12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83E" w:rsidRPr="00D03A89" w:rsidRDefault="0095283E" w:rsidP="005524A0">
            <w:pPr>
              <w:spacing w:before="120" w:after="12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83E" w:rsidRPr="00D03A89" w:rsidRDefault="0095283E" w:rsidP="005524A0">
            <w:pPr>
              <w:spacing w:before="120" w:after="12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83E" w:rsidRPr="00D03A89" w:rsidRDefault="0095283E" w:rsidP="005524A0">
            <w:pPr>
              <w:spacing w:before="120" w:after="12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645623" w:rsidRPr="008340D4" w:rsidTr="0033735E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623" w:rsidRDefault="00645623" w:rsidP="005524A0">
            <w:pPr>
              <w:spacing w:before="120" w:after="12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623" w:rsidRPr="00D03A89" w:rsidRDefault="00645623" w:rsidP="005524A0">
            <w:pPr>
              <w:spacing w:before="120" w:after="12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623" w:rsidRPr="00D03A89" w:rsidRDefault="00645623" w:rsidP="005524A0">
            <w:pPr>
              <w:spacing w:before="120" w:after="12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623" w:rsidRPr="00D03A89" w:rsidRDefault="00645623" w:rsidP="005524A0">
            <w:pPr>
              <w:spacing w:before="120" w:after="12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623" w:rsidRPr="00D03A89" w:rsidRDefault="00645623" w:rsidP="005524A0">
            <w:pPr>
              <w:spacing w:before="120" w:after="12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30AEC" w:rsidRPr="00730AEC" w:rsidRDefault="005524A0" w:rsidP="005524A0">
      <w:pPr>
        <w:spacing w:before="240"/>
        <w:jc w:val="both"/>
        <w:rPr>
          <w:i/>
        </w:rPr>
      </w:pPr>
      <w:r>
        <w:tab/>
        <w:t xml:space="preserve">4. </w:t>
      </w:r>
      <w:r w:rsidR="00730AEC">
        <w:t xml:space="preserve">Bản cam kết được lập và lưu tại cơ quan, đơn vị; đối với các cơ quan, đơn vị trực thuộc bản cam kết lập thành 02 bản </w:t>
      </w:r>
      <w:r w:rsidR="00730AEC" w:rsidRPr="00730AEC">
        <w:rPr>
          <w:i/>
        </w:rPr>
        <w:t>(01 bản lưu tại cơ quan, đơn vị; 01 bản lưu tại cơ quan quản lý trực tiếp)</w:t>
      </w:r>
    </w:p>
    <w:sectPr w:rsidR="00730AEC" w:rsidRPr="00730AEC" w:rsidSect="005524A0">
      <w:headerReference w:type="first" r:id="rId7"/>
      <w:pgSz w:w="11907" w:h="16840" w:code="9"/>
      <w:pgMar w:top="1134" w:right="1077" w:bottom="851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86" w:rsidRDefault="00974E86">
      <w:pPr>
        <w:spacing w:after="0" w:line="240" w:lineRule="auto"/>
      </w:pPr>
      <w:r>
        <w:separator/>
      </w:r>
    </w:p>
  </w:endnote>
  <w:endnote w:type="continuationSeparator" w:id="0">
    <w:p w:rsidR="00974E86" w:rsidRDefault="0097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86" w:rsidRDefault="00974E86">
      <w:pPr>
        <w:spacing w:after="0" w:line="240" w:lineRule="auto"/>
      </w:pPr>
      <w:r>
        <w:separator/>
      </w:r>
    </w:p>
  </w:footnote>
  <w:footnote w:type="continuationSeparator" w:id="0">
    <w:p w:rsidR="00974E86" w:rsidRDefault="0097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1516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5782" w:rsidRDefault="00312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5782" w:rsidRDefault="00974E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37"/>
    <w:rsid w:val="00026E77"/>
    <w:rsid w:val="000B5A75"/>
    <w:rsid w:val="001F48D8"/>
    <w:rsid w:val="00291ABD"/>
    <w:rsid w:val="002A0999"/>
    <w:rsid w:val="00312D4B"/>
    <w:rsid w:val="00313247"/>
    <w:rsid w:val="0033735E"/>
    <w:rsid w:val="00410DFE"/>
    <w:rsid w:val="005414EB"/>
    <w:rsid w:val="005524A0"/>
    <w:rsid w:val="005A0B37"/>
    <w:rsid w:val="00635E9F"/>
    <w:rsid w:val="00645623"/>
    <w:rsid w:val="0067141B"/>
    <w:rsid w:val="00730AEC"/>
    <w:rsid w:val="0079189F"/>
    <w:rsid w:val="00886EA2"/>
    <w:rsid w:val="008B60E8"/>
    <w:rsid w:val="009522D8"/>
    <w:rsid w:val="0095283E"/>
    <w:rsid w:val="00974E86"/>
    <w:rsid w:val="009C6584"/>
    <w:rsid w:val="00A85A53"/>
    <w:rsid w:val="00AB5393"/>
    <w:rsid w:val="00B243E6"/>
    <w:rsid w:val="00BF220D"/>
    <w:rsid w:val="00CC72A9"/>
    <w:rsid w:val="00E14F99"/>
    <w:rsid w:val="00E8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37"/>
    <w:pPr>
      <w:spacing w:before="0"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37"/>
  </w:style>
  <w:style w:type="paragraph" w:styleId="ListParagraph">
    <w:name w:val="List Paragraph"/>
    <w:basedOn w:val="Normal"/>
    <w:uiPriority w:val="34"/>
    <w:qFormat/>
    <w:rsid w:val="00671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37"/>
    <w:pPr>
      <w:spacing w:before="0"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37"/>
  </w:style>
  <w:style w:type="paragraph" w:styleId="ListParagraph">
    <w:name w:val="List Paragraph"/>
    <w:basedOn w:val="Normal"/>
    <w:uiPriority w:val="34"/>
    <w:qFormat/>
    <w:rsid w:val="0067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SNV</cp:lastModifiedBy>
  <cp:revision>4</cp:revision>
  <cp:lastPrinted>2023-03-29T02:21:00Z</cp:lastPrinted>
  <dcterms:created xsi:type="dcterms:W3CDTF">2023-03-29T02:54:00Z</dcterms:created>
  <dcterms:modified xsi:type="dcterms:W3CDTF">2023-03-29T03:08:00Z</dcterms:modified>
</cp:coreProperties>
</file>